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626" w14:textId="77777777" w:rsidR="00F91056" w:rsidRDefault="00F91056">
      <w:pPr>
        <w:ind w:firstLine="720"/>
        <w:jc w:val="right"/>
        <w:rPr>
          <w:rFonts w:ascii="Arial" w:hAnsi="Arial" w:cs="Arial"/>
          <w:color w:val="000000"/>
          <w:sz w:val="20"/>
          <w:szCs w:val="20"/>
        </w:rPr>
      </w:pPr>
    </w:p>
    <w:p w14:paraId="7704AC6B" w14:textId="77777777" w:rsidR="00F91056" w:rsidRDefault="00F91056">
      <w:pPr>
        <w:ind w:firstLine="720"/>
        <w:jc w:val="right"/>
        <w:rPr>
          <w:rFonts w:ascii="Arial" w:hAnsi="Arial" w:cs="Arial"/>
          <w:color w:val="000000"/>
          <w:sz w:val="20"/>
          <w:szCs w:val="20"/>
        </w:rPr>
      </w:pPr>
    </w:p>
    <w:p w14:paraId="0957830E" w14:textId="2831810E" w:rsidR="00F91056" w:rsidRDefault="00326DBE">
      <w:pPr>
        <w:ind w:firstLine="720"/>
        <w:jc w:val="right"/>
        <w:rPr>
          <w:rFonts w:ascii="Arial" w:hAnsi="Arial" w:cs="Arial"/>
          <w:color w:val="000000"/>
          <w:sz w:val="20"/>
          <w:szCs w:val="20"/>
        </w:rPr>
      </w:pPr>
      <w:r>
        <w:rPr>
          <w:noProof/>
        </w:rPr>
        <w:drawing>
          <wp:anchor distT="0" distB="0" distL="0" distR="0" simplePos="0" relativeHeight="2" behindDoc="0" locked="0" layoutInCell="0" allowOverlap="1" wp14:anchorId="466F974E" wp14:editId="420C6C25">
            <wp:simplePos x="0" y="0"/>
            <wp:positionH relativeFrom="column">
              <wp:posOffset>38100</wp:posOffset>
            </wp:positionH>
            <wp:positionV relativeFrom="paragraph">
              <wp:posOffset>-161925</wp:posOffset>
            </wp:positionV>
            <wp:extent cx="2703830" cy="1014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2703830" cy="1014730"/>
                    </a:xfrm>
                    <a:prstGeom prst="rect">
                      <a:avLst/>
                    </a:prstGeom>
                  </pic:spPr>
                </pic:pic>
              </a:graphicData>
            </a:graphic>
          </wp:anchor>
        </w:drawing>
      </w:r>
      <w:r w:rsidR="0044295F">
        <w:rPr>
          <w:noProof/>
        </w:rPr>
        <w:t>October</w:t>
      </w:r>
      <w:r>
        <w:rPr>
          <w:rFonts w:ascii="Arial" w:hAnsi="Arial" w:cs="Arial"/>
          <w:color w:val="000000"/>
          <w:sz w:val="20"/>
          <w:szCs w:val="20"/>
        </w:rPr>
        <w:t xml:space="preserve"> </w:t>
      </w:r>
      <w:r w:rsidR="0044295F">
        <w:rPr>
          <w:rFonts w:ascii="Arial" w:hAnsi="Arial" w:cs="Arial"/>
          <w:color w:val="000000"/>
          <w:sz w:val="20"/>
          <w:szCs w:val="20"/>
        </w:rPr>
        <w:t>16</w:t>
      </w:r>
      <w:r>
        <w:rPr>
          <w:rFonts w:ascii="Arial" w:hAnsi="Arial" w:cs="Arial"/>
          <w:color w:val="000000"/>
          <w:sz w:val="20"/>
          <w:szCs w:val="20"/>
        </w:rPr>
        <w:t>, 202</w:t>
      </w:r>
      <w:r w:rsidR="0044295F">
        <w:rPr>
          <w:rFonts w:ascii="Arial" w:hAnsi="Arial" w:cs="Arial"/>
          <w:color w:val="000000"/>
          <w:sz w:val="20"/>
          <w:szCs w:val="20"/>
        </w:rPr>
        <w:t>3</w:t>
      </w:r>
    </w:p>
    <w:p w14:paraId="7D4B5F10" w14:textId="77777777" w:rsidR="00F91056" w:rsidRDefault="00F91056">
      <w:pPr>
        <w:shd w:val="clear" w:color="auto" w:fill="FFFFFF"/>
        <w:rPr>
          <w:rFonts w:ascii="Arial" w:hAnsi="Arial" w:cs="Arial"/>
          <w:color w:val="000000"/>
          <w:sz w:val="20"/>
          <w:szCs w:val="20"/>
        </w:rPr>
      </w:pPr>
    </w:p>
    <w:p w14:paraId="4F8AE4BE" w14:textId="77777777" w:rsidR="00F91056" w:rsidRDefault="00F91056">
      <w:pPr>
        <w:shd w:val="clear" w:color="auto" w:fill="FFFFFF"/>
        <w:rPr>
          <w:rFonts w:ascii="Arial" w:hAnsi="Arial" w:cs="Arial"/>
          <w:color w:val="000000"/>
          <w:sz w:val="20"/>
          <w:szCs w:val="20"/>
        </w:rPr>
      </w:pPr>
    </w:p>
    <w:p w14:paraId="1E7637A6" w14:textId="77777777" w:rsidR="00F91056" w:rsidRDefault="00F91056">
      <w:pPr>
        <w:shd w:val="clear" w:color="auto" w:fill="FFFFFF"/>
        <w:rPr>
          <w:rFonts w:ascii="Arial" w:hAnsi="Arial" w:cs="Arial"/>
          <w:color w:val="000000"/>
          <w:sz w:val="20"/>
          <w:szCs w:val="20"/>
        </w:rPr>
      </w:pPr>
    </w:p>
    <w:p w14:paraId="3841A0FD" w14:textId="77777777" w:rsidR="00F91056" w:rsidRDefault="00F91056">
      <w:pPr>
        <w:shd w:val="clear" w:color="auto" w:fill="FFFFFF"/>
        <w:rPr>
          <w:rFonts w:ascii="Arial" w:hAnsi="Arial" w:cs="Arial"/>
          <w:color w:val="000000"/>
          <w:sz w:val="20"/>
          <w:szCs w:val="20"/>
        </w:rPr>
      </w:pPr>
    </w:p>
    <w:p w14:paraId="48C9E0E7" w14:textId="77777777" w:rsidR="00F91056" w:rsidRDefault="00F91056">
      <w:pPr>
        <w:shd w:val="clear" w:color="auto" w:fill="FFFFFF"/>
        <w:rPr>
          <w:rFonts w:ascii="Arial" w:hAnsi="Arial" w:cs="Arial"/>
          <w:color w:val="000000"/>
          <w:sz w:val="20"/>
          <w:szCs w:val="20"/>
        </w:rPr>
      </w:pPr>
    </w:p>
    <w:p w14:paraId="03C5D357" w14:textId="77777777" w:rsidR="00F91056" w:rsidRDefault="00F91056">
      <w:pPr>
        <w:shd w:val="clear" w:color="auto" w:fill="FFFFFF"/>
        <w:rPr>
          <w:rFonts w:ascii="Arial" w:hAnsi="Arial" w:cs="Arial"/>
          <w:color w:val="000000"/>
          <w:sz w:val="20"/>
          <w:szCs w:val="20"/>
        </w:rPr>
      </w:pPr>
    </w:p>
    <w:p w14:paraId="574966C7" w14:textId="77777777" w:rsidR="00F91056" w:rsidRDefault="00F91056">
      <w:pPr>
        <w:shd w:val="clear" w:color="auto" w:fill="FFFFFF"/>
        <w:rPr>
          <w:rFonts w:ascii="Arial" w:hAnsi="Arial" w:cs="Arial"/>
          <w:color w:val="000000"/>
          <w:sz w:val="20"/>
          <w:szCs w:val="20"/>
        </w:rPr>
      </w:pPr>
    </w:p>
    <w:p w14:paraId="35F8C6A5" w14:textId="77777777" w:rsidR="00F91056" w:rsidRDefault="00F91056">
      <w:pPr>
        <w:shd w:val="clear" w:color="auto" w:fill="FFFFFF"/>
        <w:rPr>
          <w:rFonts w:ascii="Arial" w:hAnsi="Arial" w:cs="Arial"/>
          <w:color w:val="000000"/>
          <w:sz w:val="20"/>
          <w:szCs w:val="20"/>
        </w:rPr>
      </w:pPr>
    </w:p>
    <w:p w14:paraId="23E9866E" w14:textId="77777777" w:rsidR="00F91056" w:rsidRDefault="00F91056">
      <w:pPr>
        <w:shd w:val="clear" w:color="auto" w:fill="FFFFFF"/>
        <w:rPr>
          <w:rFonts w:ascii="Arial" w:hAnsi="Arial" w:cs="Arial"/>
          <w:color w:val="000000"/>
          <w:sz w:val="20"/>
          <w:szCs w:val="20"/>
        </w:rPr>
      </w:pPr>
    </w:p>
    <w:p w14:paraId="50D6DF4F" w14:textId="77777777" w:rsidR="00F91056" w:rsidRDefault="00F91056">
      <w:pPr>
        <w:shd w:val="clear" w:color="auto" w:fill="FFFFFF"/>
        <w:rPr>
          <w:rFonts w:ascii="Arial" w:hAnsi="Arial" w:cs="Arial"/>
          <w:color w:val="000000"/>
          <w:sz w:val="20"/>
          <w:szCs w:val="20"/>
        </w:rPr>
      </w:pPr>
    </w:p>
    <w:p w14:paraId="5E41C020" w14:textId="77777777" w:rsidR="00F91056" w:rsidRDefault="00326DBE">
      <w:pPr>
        <w:shd w:val="clear" w:color="auto" w:fill="FFFFFF"/>
        <w:rPr>
          <w:rFonts w:ascii="Arial" w:hAnsi="Arial" w:cs="Arial"/>
          <w:color w:val="000000"/>
          <w:sz w:val="20"/>
          <w:szCs w:val="20"/>
        </w:rPr>
      </w:pPr>
      <w:r>
        <w:rPr>
          <w:rFonts w:ascii="Arial" w:hAnsi="Arial" w:cs="Arial"/>
          <w:color w:val="000000"/>
          <w:sz w:val="20"/>
          <w:szCs w:val="20"/>
        </w:rPr>
        <w:t>Dear Valued Supporter:</w:t>
      </w:r>
    </w:p>
    <w:p w14:paraId="1B747115" w14:textId="77777777" w:rsidR="00F91056" w:rsidRDefault="00F91056">
      <w:pPr>
        <w:shd w:val="clear" w:color="auto" w:fill="FFFFFF"/>
        <w:rPr>
          <w:rFonts w:ascii="Arial" w:hAnsi="Arial" w:cs="Arial"/>
          <w:color w:val="000000"/>
          <w:sz w:val="20"/>
          <w:szCs w:val="20"/>
        </w:rPr>
      </w:pPr>
    </w:p>
    <w:p w14:paraId="5D22E3DB" w14:textId="77777777" w:rsidR="00F91056" w:rsidRDefault="00F91056">
      <w:pPr>
        <w:shd w:val="clear" w:color="auto" w:fill="FFFFFF"/>
        <w:rPr>
          <w:rFonts w:ascii="Arial" w:hAnsi="Arial" w:cs="Arial"/>
          <w:color w:val="000000"/>
          <w:sz w:val="20"/>
          <w:szCs w:val="20"/>
        </w:rPr>
      </w:pPr>
    </w:p>
    <w:p w14:paraId="1E8C2F5D" w14:textId="5E6BBD4B" w:rsidR="00F91056" w:rsidRDefault="00326DBE">
      <w:pPr>
        <w:shd w:val="clear" w:color="auto" w:fill="FFFFFF"/>
        <w:jc w:val="both"/>
        <w:rPr>
          <w:rFonts w:ascii="Arial" w:hAnsi="Arial" w:cs="Arial"/>
          <w:color w:val="000000"/>
          <w:sz w:val="20"/>
          <w:szCs w:val="20"/>
        </w:rPr>
      </w:pPr>
      <w:r>
        <w:rPr>
          <w:rFonts w:ascii="Arial" w:hAnsi="Arial" w:cs="Arial"/>
          <w:color w:val="000000"/>
          <w:sz w:val="20"/>
          <w:szCs w:val="20"/>
        </w:rPr>
        <w:t xml:space="preserve">It is with great excitement and pleasure that we inform you of the upcoming </w:t>
      </w:r>
      <w:r w:rsidR="00774916">
        <w:rPr>
          <w:rFonts w:ascii="Arial" w:hAnsi="Arial" w:cs="Arial"/>
          <w:color w:val="000000"/>
          <w:sz w:val="20"/>
          <w:szCs w:val="20"/>
        </w:rPr>
        <w:t>3</w:t>
      </w:r>
      <w:r w:rsidR="00EF2A81">
        <w:rPr>
          <w:rFonts w:ascii="Arial" w:hAnsi="Arial" w:cs="Arial"/>
          <w:color w:val="000000"/>
          <w:sz w:val="20"/>
          <w:szCs w:val="20"/>
        </w:rPr>
        <w:t>6</w:t>
      </w:r>
      <w:r w:rsidR="00774916" w:rsidRPr="00774916">
        <w:rPr>
          <w:rFonts w:ascii="Arial" w:hAnsi="Arial" w:cs="Arial"/>
          <w:color w:val="000000"/>
          <w:sz w:val="20"/>
          <w:szCs w:val="20"/>
          <w:vertAlign w:val="superscript"/>
        </w:rPr>
        <w:t>th</w:t>
      </w:r>
      <w:r w:rsidR="00774916">
        <w:rPr>
          <w:rFonts w:ascii="Arial" w:hAnsi="Arial" w:cs="Arial"/>
          <w:color w:val="000000"/>
          <w:sz w:val="20"/>
          <w:szCs w:val="20"/>
        </w:rPr>
        <w:t xml:space="preserve"> </w:t>
      </w:r>
      <w:r>
        <w:rPr>
          <w:rFonts w:ascii="Arial" w:hAnsi="Arial" w:cs="Arial"/>
          <w:color w:val="000000"/>
          <w:sz w:val="20"/>
          <w:szCs w:val="20"/>
        </w:rPr>
        <w:t xml:space="preserve">Annual Rotary Auction, which will be </w:t>
      </w:r>
      <w:r w:rsidR="00EF2A81">
        <w:rPr>
          <w:rFonts w:ascii="Arial" w:hAnsi="Arial" w:cs="Arial"/>
          <w:color w:val="000000"/>
          <w:sz w:val="20"/>
          <w:szCs w:val="20"/>
        </w:rPr>
        <w:t>held</w:t>
      </w:r>
      <w:r>
        <w:rPr>
          <w:rFonts w:ascii="Arial" w:hAnsi="Arial" w:cs="Arial"/>
          <w:color w:val="000000"/>
          <w:sz w:val="20"/>
          <w:szCs w:val="20"/>
        </w:rPr>
        <w:t xml:space="preserve"> </w:t>
      </w:r>
      <w:r w:rsidR="00EF2A81">
        <w:rPr>
          <w:rFonts w:ascii="Arial" w:hAnsi="Arial" w:cs="Arial"/>
          <w:color w:val="000000"/>
          <w:sz w:val="20"/>
          <w:szCs w:val="20"/>
        </w:rPr>
        <w:t>online</w:t>
      </w:r>
      <w:r>
        <w:rPr>
          <w:rFonts w:ascii="Arial" w:hAnsi="Arial" w:cs="Arial"/>
          <w:color w:val="000000"/>
          <w:sz w:val="20"/>
          <w:szCs w:val="20"/>
        </w:rPr>
        <w:t xml:space="preserve"> from November </w:t>
      </w:r>
      <w:r w:rsidR="00EF2A81">
        <w:rPr>
          <w:rFonts w:ascii="Arial" w:hAnsi="Arial" w:cs="Arial"/>
          <w:color w:val="000000"/>
          <w:sz w:val="20"/>
          <w:szCs w:val="20"/>
        </w:rPr>
        <w:t>4</w:t>
      </w:r>
      <w:r w:rsidR="00774916" w:rsidRPr="00774916">
        <w:rPr>
          <w:rFonts w:ascii="Arial" w:hAnsi="Arial" w:cs="Arial"/>
          <w:color w:val="000000"/>
          <w:sz w:val="20"/>
          <w:szCs w:val="20"/>
          <w:vertAlign w:val="superscript"/>
        </w:rPr>
        <w:t>th</w:t>
      </w:r>
      <w:r w:rsidR="00774916">
        <w:rPr>
          <w:rFonts w:ascii="Arial" w:hAnsi="Arial" w:cs="Arial"/>
          <w:color w:val="000000"/>
          <w:sz w:val="20"/>
          <w:szCs w:val="20"/>
        </w:rPr>
        <w:t xml:space="preserve"> to 12</w:t>
      </w:r>
      <w:r w:rsidR="00774916" w:rsidRPr="00774916">
        <w:rPr>
          <w:rFonts w:ascii="Arial" w:hAnsi="Arial" w:cs="Arial"/>
          <w:color w:val="000000"/>
          <w:sz w:val="20"/>
          <w:szCs w:val="20"/>
          <w:vertAlign w:val="superscript"/>
        </w:rPr>
        <w:t>th</w:t>
      </w:r>
      <w:r w:rsidR="00774916">
        <w:rPr>
          <w:rFonts w:ascii="Arial" w:hAnsi="Arial" w:cs="Arial"/>
          <w:color w:val="000000"/>
          <w:sz w:val="20"/>
          <w:szCs w:val="20"/>
        </w:rPr>
        <w:t xml:space="preserve"> 202</w:t>
      </w:r>
      <w:r w:rsidR="00EF2A81">
        <w:rPr>
          <w:rFonts w:ascii="Arial" w:hAnsi="Arial" w:cs="Arial"/>
          <w:color w:val="000000"/>
          <w:sz w:val="20"/>
          <w:szCs w:val="20"/>
        </w:rPr>
        <w:t>3</w:t>
      </w:r>
      <w:r>
        <w:rPr>
          <w:rFonts w:ascii="Arial" w:hAnsi="Arial" w:cs="Arial"/>
          <w:color w:val="000000"/>
          <w:sz w:val="20"/>
          <w:szCs w:val="20"/>
        </w:rPr>
        <w:t xml:space="preserve">. </w:t>
      </w:r>
    </w:p>
    <w:p w14:paraId="0301BE5B" w14:textId="77777777" w:rsidR="00F91056" w:rsidRDefault="00F91056">
      <w:pPr>
        <w:shd w:val="clear" w:color="auto" w:fill="FFFFFF"/>
        <w:jc w:val="both"/>
        <w:rPr>
          <w:rFonts w:ascii="Arial" w:hAnsi="Arial" w:cs="Arial"/>
          <w:color w:val="000000"/>
          <w:sz w:val="20"/>
          <w:szCs w:val="20"/>
        </w:rPr>
      </w:pPr>
    </w:p>
    <w:p w14:paraId="74F06C0B" w14:textId="77777777" w:rsidR="00F91056" w:rsidRDefault="00326DBE">
      <w:pPr>
        <w:shd w:val="clear" w:color="auto" w:fill="FFFFFF"/>
        <w:jc w:val="both"/>
        <w:rPr>
          <w:rFonts w:ascii="Arial" w:hAnsi="Arial" w:cs="Arial"/>
          <w:color w:val="000000"/>
          <w:sz w:val="20"/>
          <w:szCs w:val="20"/>
        </w:rPr>
      </w:pPr>
      <w:r>
        <w:rPr>
          <w:rFonts w:ascii="Arial" w:hAnsi="Arial" w:cs="Arial"/>
          <w:color w:val="000000"/>
          <w:sz w:val="20"/>
          <w:szCs w:val="20"/>
        </w:rPr>
        <w:t xml:space="preserve">Through the donation of </w:t>
      </w:r>
      <w:r>
        <w:rPr>
          <w:rFonts w:ascii="Arial" w:hAnsi="Arial" w:cs="Arial"/>
          <w:color w:val="000000"/>
          <w:sz w:val="20"/>
          <w:szCs w:val="20"/>
        </w:rPr>
        <w:t>auction items, your past generosity has enabled us to undertake many projects in the North Island. For example, the Rotary Family Fishing Park, equipment at the Rotary Centennial Playground, the Fort Rupert Library and Learning Centre, Rotary Pavilion at S</w:t>
      </w:r>
      <w:r>
        <w:rPr>
          <w:rFonts w:ascii="Arial" w:hAnsi="Arial" w:cs="Arial"/>
          <w:color w:val="000000"/>
          <w:sz w:val="20"/>
          <w:szCs w:val="20"/>
        </w:rPr>
        <w:t>torey's Beach, the Seniors Housing Complex in Port Hardy, the boat launches in Port Hardy, the North Island Born to Read Program, many parks, food programs, playgrounds, bus shelters, and other projects too numerous to mention. The North Island is also ren</w:t>
      </w:r>
      <w:r>
        <w:rPr>
          <w:rFonts w:ascii="Arial" w:hAnsi="Arial" w:cs="Arial"/>
          <w:color w:val="000000"/>
          <w:sz w:val="20"/>
          <w:szCs w:val="20"/>
        </w:rPr>
        <w:t xml:space="preserve">owned for our support of the Rotary Youth Exchange Program, where we host foreign students in our homes and send local students from the North Island for one year stays in other countries. </w:t>
      </w:r>
    </w:p>
    <w:p w14:paraId="466DCAAC" w14:textId="77777777" w:rsidR="00F91056" w:rsidRDefault="00F91056">
      <w:pPr>
        <w:shd w:val="clear" w:color="auto" w:fill="FFFFFF"/>
        <w:jc w:val="both"/>
        <w:rPr>
          <w:rFonts w:ascii="Arial" w:hAnsi="Arial" w:cs="Arial"/>
          <w:color w:val="000000"/>
          <w:sz w:val="20"/>
          <w:szCs w:val="20"/>
        </w:rPr>
      </w:pPr>
    </w:p>
    <w:p w14:paraId="7D050FCF" w14:textId="77777777" w:rsidR="00F91056" w:rsidRDefault="00F91056">
      <w:pPr>
        <w:shd w:val="clear" w:color="auto" w:fill="FFFFFF"/>
        <w:jc w:val="both"/>
        <w:rPr>
          <w:rFonts w:ascii="Arial" w:hAnsi="Arial" w:cs="Arial"/>
          <w:color w:val="000000"/>
          <w:sz w:val="20"/>
          <w:szCs w:val="20"/>
        </w:rPr>
      </w:pPr>
    </w:p>
    <w:p w14:paraId="463C648C" w14:textId="7821869A" w:rsidR="00F91056" w:rsidRDefault="00EF2A81">
      <w:pPr>
        <w:shd w:val="clear" w:color="auto" w:fill="FFFFFF"/>
        <w:jc w:val="both"/>
        <w:rPr>
          <w:rFonts w:ascii="Arial" w:hAnsi="Arial" w:cs="Arial"/>
          <w:color w:val="000000"/>
          <w:sz w:val="20"/>
          <w:szCs w:val="20"/>
        </w:rPr>
      </w:pPr>
      <w:r>
        <w:rPr>
          <w:rFonts w:ascii="Arial" w:hAnsi="Arial" w:cs="Arial"/>
          <w:color w:val="000000"/>
          <w:sz w:val="20"/>
          <w:szCs w:val="20"/>
        </w:rPr>
        <w:t>All</w:t>
      </w:r>
      <w:r w:rsidR="00326DBE">
        <w:rPr>
          <w:rFonts w:ascii="Arial" w:hAnsi="Arial" w:cs="Arial"/>
          <w:color w:val="000000"/>
          <w:sz w:val="20"/>
          <w:szCs w:val="20"/>
        </w:rPr>
        <w:t xml:space="preserve"> these projects and services are supported by our fundraisers</w:t>
      </w:r>
      <w:r w:rsidR="00326DBE">
        <w:rPr>
          <w:rFonts w:ascii="Arial" w:hAnsi="Arial" w:cs="Arial"/>
          <w:color w:val="000000"/>
          <w:sz w:val="20"/>
          <w:szCs w:val="20"/>
        </w:rPr>
        <w:t xml:space="preserve">, the largest of which is the Annual Rotary Auction.  For </w:t>
      </w:r>
      <w:r>
        <w:rPr>
          <w:rFonts w:ascii="Arial" w:hAnsi="Arial" w:cs="Arial"/>
          <w:color w:val="000000"/>
          <w:sz w:val="20"/>
          <w:szCs w:val="20"/>
        </w:rPr>
        <w:t>thirty-five</w:t>
      </w:r>
      <w:r w:rsidR="00326DBE">
        <w:rPr>
          <w:rFonts w:ascii="Arial" w:hAnsi="Arial" w:cs="Arial"/>
          <w:color w:val="000000"/>
          <w:sz w:val="20"/>
          <w:szCs w:val="20"/>
        </w:rPr>
        <w:t xml:space="preserve"> years this event has helped to generate funds which support important projects on the North Island and around the world. This year, our online format will ensure that bidding on the auct</w:t>
      </w:r>
      <w:r w:rsidR="00326DBE">
        <w:rPr>
          <w:rFonts w:ascii="Arial" w:hAnsi="Arial" w:cs="Arial"/>
          <w:color w:val="000000"/>
          <w:sz w:val="20"/>
          <w:szCs w:val="20"/>
        </w:rPr>
        <w:t xml:space="preserve">ion items will be easy and accessible to everyone in the North Island, and even beyond.  </w:t>
      </w:r>
    </w:p>
    <w:p w14:paraId="15EA1B84" w14:textId="77777777" w:rsidR="00F91056" w:rsidRDefault="00F91056">
      <w:pPr>
        <w:shd w:val="clear" w:color="auto" w:fill="FFFFFF"/>
        <w:jc w:val="both"/>
        <w:rPr>
          <w:rFonts w:ascii="Arial" w:hAnsi="Arial" w:cs="Arial"/>
          <w:color w:val="000000"/>
          <w:sz w:val="20"/>
          <w:szCs w:val="20"/>
        </w:rPr>
      </w:pPr>
    </w:p>
    <w:p w14:paraId="512E4376" w14:textId="77777777" w:rsidR="00F91056" w:rsidRDefault="00F91056">
      <w:pPr>
        <w:shd w:val="clear" w:color="auto" w:fill="FFFFFF"/>
        <w:jc w:val="both"/>
        <w:rPr>
          <w:rFonts w:ascii="Arial" w:hAnsi="Arial" w:cs="Arial"/>
          <w:color w:val="000000"/>
          <w:sz w:val="20"/>
          <w:szCs w:val="20"/>
        </w:rPr>
      </w:pPr>
    </w:p>
    <w:p w14:paraId="76DEDBA8" w14:textId="5C994CA8" w:rsidR="00F91056" w:rsidRDefault="00326DBE">
      <w:pPr>
        <w:shd w:val="clear" w:color="auto" w:fill="FFFFFF"/>
        <w:jc w:val="both"/>
        <w:rPr>
          <w:rFonts w:ascii="Arial" w:hAnsi="Arial" w:cs="Arial"/>
          <w:color w:val="000000"/>
          <w:sz w:val="20"/>
          <w:szCs w:val="20"/>
        </w:rPr>
      </w:pPr>
      <w:r>
        <w:rPr>
          <w:rFonts w:ascii="Arial" w:hAnsi="Arial" w:cs="Arial"/>
          <w:color w:val="000000"/>
          <w:sz w:val="20"/>
          <w:szCs w:val="20"/>
        </w:rPr>
        <w:t>We are again asking for your support by donating an item to the Rotary Auction. Your donation will receive valuable exposure through our advertising and social medi</w:t>
      </w:r>
      <w:r>
        <w:rPr>
          <w:rFonts w:ascii="Arial" w:hAnsi="Arial" w:cs="Arial"/>
          <w:color w:val="000000"/>
          <w:sz w:val="20"/>
          <w:szCs w:val="20"/>
        </w:rPr>
        <w:t>a efforts, and we hope that our 202</w:t>
      </w:r>
      <w:r w:rsidR="00EF2A81">
        <w:rPr>
          <w:rFonts w:ascii="Arial" w:hAnsi="Arial" w:cs="Arial"/>
          <w:color w:val="000000"/>
          <w:sz w:val="20"/>
          <w:szCs w:val="20"/>
        </w:rPr>
        <w:t>3</w:t>
      </w:r>
      <w:r>
        <w:rPr>
          <w:rFonts w:ascii="Arial" w:hAnsi="Arial" w:cs="Arial"/>
          <w:color w:val="000000"/>
          <w:sz w:val="20"/>
          <w:szCs w:val="20"/>
        </w:rPr>
        <w:t xml:space="preserve"> Rotary Auction will see the auction items exposed to the widest audience yet.  </w:t>
      </w:r>
    </w:p>
    <w:p w14:paraId="5E9DBB68" w14:textId="77777777" w:rsidR="00F91056" w:rsidRDefault="00F91056">
      <w:pPr>
        <w:shd w:val="clear" w:color="auto" w:fill="FFFFFF"/>
        <w:jc w:val="both"/>
        <w:rPr>
          <w:rFonts w:ascii="Arial" w:hAnsi="Arial" w:cs="Arial"/>
          <w:color w:val="000000"/>
          <w:sz w:val="20"/>
          <w:szCs w:val="20"/>
        </w:rPr>
      </w:pPr>
    </w:p>
    <w:p w14:paraId="642B7CE4" w14:textId="77777777" w:rsidR="00F91056" w:rsidRDefault="00F91056">
      <w:pPr>
        <w:shd w:val="clear" w:color="auto" w:fill="FFFFFF"/>
        <w:jc w:val="both"/>
        <w:rPr>
          <w:rFonts w:ascii="Arial" w:hAnsi="Arial" w:cs="Arial"/>
          <w:color w:val="000000"/>
          <w:sz w:val="20"/>
          <w:szCs w:val="20"/>
        </w:rPr>
      </w:pPr>
    </w:p>
    <w:p w14:paraId="7363172F" w14:textId="77777777" w:rsidR="00F91056" w:rsidRDefault="00326DBE">
      <w:pPr>
        <w:shd w:val="clear" w:color="auto" w:fill="FFFFFF"/>
        <w:jc w:val="both"/>
        <w:rPr>
          <w:rFonts w:ascii="Arial" w:hAnsi="Arial" w:cs="Arial"/>
          <w:color w:val="000000"/>
          <w:sz w:val="20"/>
          <w:szCs w:val="20"/>
        </w:rPr>
      </w:pPr>
      <w:r>
        <w:rPr>
          <w:rFonts w:ascii="Arial" w:hAnsi="Arial" w:cs="Arial"/>
          <w:color w:val="000000"/>
          <w:sz w:val="20"/>
          <w:szCs w:val="20"/>
        </w:rPr>
        <w:t>Thank you in advance for your continued support.</w:t>
      </w:r>
    </w:p>
    <w:p w14:paraId="3B7D568B" w14:textId="77777777" w:rsidR="00F91056" w:rsidRDefault="00F91056">
      <w:pPr>
        <w:shd w:val="clear" w:color="auto" w:fill="FFFFFF"/>
        <w:jc w:val="both"/>
        <w:rPr>
          <w:rFonts w:ascii="Arial" w:hAnsi="Arial" w:cs="Arial"/>
          <w:color w:val="000000"/>
          <w:sz w:val="20"/>
          <w:szCs w:val="20"/>
        </w:rPr>
      </w:pPr>
    </w:p>
    <w:p w14:paraId="526DDEB3" w14:textId="77777777" w:rsidR="00F91056" w:rsidRDefault="00F91056">
      <w:pPr>
        <w:shd w:val="clear" w:color="auto" w:fill="FFFFFF"/>
        <w:jc w:val="both"/>
        <w:rPr>
          <w:rFonts w:ascii="Arial" w:hAnsi="Arial" w:cs="Arial"/>
          <w:color w:val="000000"/>
          <w:sz w:val="20"/>
          <w:szCs w:val="20"/>
        </w:rPr>
      </w:pPr>
    </w:p>
    <w:p w14:paraId="5C054873" w14:textId="3E6FFA73" w:rsidR="00F91056" w:rsidRDefault="00326DBE">
      <w:pPr>
        <w:shd w:val="clear" w:color="auto" w:fill="FFFFFF"/>
        <w:rPr>
          <w:rFonts w:ascii="Arial" w:hAnsi="Arial" w:cs="Arial"/>
          <w:color w:val="000000"/>
          <w:sz w:val="20"/>
          <w:szCs w:val="20"/>
        </w:rPr>
      </w:pPr>
      <w:r>
        <w:rPr>
          <w:rFonts w:ascii="Arial" w:hAnsi="Arial" w:cs="Arial"/>
          <w:color w:val="000000"/>
          <w:sz w:val="20"/>
          <w:szCs w:val="20"/>
        </w:rPr>
        <w:t>Yours truly,</w:t>
      </w:r>
    </w:p>
    <w:p w14:paraId="68E7F34E" w14:textId="256DD5E6" w:rsidR="00FD0355" w:rsidRDefault="00FD0355">
      <w:pPr>
        <w:shd w:val="clear" w:color="auto" w:fill="FFFFFF"/>
        <w:rPr>
          <w:rFonts w:ascii="Arial" w:hAnsi="Arial" w:cs="Arial"/>
          <w:color w:val="000000"/>
          <w:sz w:val="20"/>
          <w:szCs w:val="20"/>
        </w:rPr>
      </w:pPr>
    </w:p>
    <w:p w14:paraId="01B394E0" w14:textId="61631151" w:rsidR="00FD0355" w:rsidRDefault="00FD0355">
      <w:pPr>
        <w:shd w:val="clear" w:color="auto" w:fill="FFFFFF"/>
        <w:rPr>
          <w:rFonts w:ascii="Arial" w:hAnsi="Arial" w:cs="Arial"/>
          <w:color w:val="000000"/>
          <w:sz w:val="20"/>
          <w:szCs w:val="20"/>
        </w:rPr>
      </w:pPr>
    </w:p>
    <w:p w14:paraId="309C3642" w14:textId="73DA46AF" w:rsidR="00FD0355" w:rsidRDefault="00FD0355">
      <w:pPr>
        <w:shd w:val="clear" w:color="auto" w:fill="FFFFFF"/>
        <w:rPr>
          <w:rFonts w:ascii="Arial" w:hAnsi="Arial" w:cs="Arial"/>
          <w:color w:val="000000"/>
          <w:sz w:val="20"/>
          <w:szCs w:val="20"/>
        </w:rPr>
      </w:pPr>
    </w:p>
    <w:p w14:paraId="17D69712" w14:textId="1E6E4BCF" w:rsidR="00FD0355" w:rsidRDefault="00FD0355">
      <w:pPr>
        <w:shd w:val="clear" w:color="auto" w:fill="FFFFFF"/>
        <w:rPr>
          <w:rFonts w:ascii="Arial" w:hAnsi="Arial" w:cs="Arial"/>
          <w:color w:val="000000"/>
          <w:sz w:val="20"/>
          <w:szCs w:val="20"/>
        </w:rPr>
      </w:pPr>
    </w:p>
    <w:p w14:paraId="085EF581" w14:textId="77777777" w:rsidR="00FD0355" w:rsidRDefault="00FD0355">
      <w:pPr>
        <w:shd w:val="clear" w:color="auto" w:fill="FFFFFF"/>
        <w:rPr>
          <w:rFonts w:ascii="Arial" w:hAnsi="Arial" w:cs="Arial"/>
          <w:color w:val="000000"/>
          <w:sz w:val="20"/>
          <w:szCs w:val="20"/>
        </w:rPr>
      </w:pPr>
    </w:p>
    <w:p w14:paraId="51B9524C" w14:textId="06E1F830" w:rsidR="00F91056" w:rsidRDefault="00326DBE">
      <w:pPr>
        <w:shd w:val="clear" w:color="auto" w:fill="FFFFFF"/>
        <w:rPr>
          <w:rFonts w:ascii="Tahoma" w:hAnsi="Tahoma" w:cs="Tahoma"/>
          <w:color w:val="000000"/>
          <w:sz w:val="20"/>
          <w:szCs w:val="20"/>
        </w:rPr>
      </w:pPr>
      <w:r>
        <w:rPr>
          <w:rFonts w:ascii="Tahoma" w:hAnsi="Tahoma" w:cs="Tahoma"/>
          <w:color w:val="000000"/>
          <w:sz w:val="20"/>
          <w:szCs w:val="20"/>
        </w:rPr>
        <w:t>Adam Ireton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4D970460" w14:textId="13CAAE8F" w:rsidR="00F91056" w:rsidRDefault="00EF2A81">
      <w:pPr>
        <w:shd w:val="clear" w:color="auto" w:fill="FFFFFF"/>
        <w:rPr>
          <w:rFonts w:ascii="Tahoma" w:hAnsi="Tahoma" w:cs="Tahoma"/>
          <w:color w:val="000000"/>
          <w:sz w:val="16"/>
          <w:szCs w:val="16"/>
        </w:rPr>
      </w:pPr>
      <w:r>
        <w:rPr>
          <w:rFonts w:ascii="Arial" w:hAnsi="Arial" w:cs="Arial"/>
          <w:color w:val="000000"/>
          <w:sz w:val="16"/>
          <w:szCs w:val="16"/>
        </w:rPr>
        <w:t>President</w:t>
      </w:r>
      <w:r w:rsidR="00326DBE">
        <w:rPr>
          <w:rFonts w:ascii="Arial" w:hAnsi="Arial" w:cs="Arial"/>
          <w:color w:val="000000"/>
          <w:sz w:val="16"/>
          <w:szCs w:val="16"/>
        </w:rPr>
        <w:tab/>
      </w:r>
      <w:r w:rsidR="00326DBE">
        <w:rPr>
          <w:rFonts w:ascii="Arial" w:hAnsi="Arial" w:cs="Arial"/>
          <w:color w:val="000000"/>
          <w:sz w:val="16"/>
          <w:szCs w:val="16"/>
        </w:rPr>
        <w:tab/>
      </w:r>
      <w:r w:rsidR="00326DBE">
        <w:rPr>
          <w:rFonts w:ascii="Arial" w:hAnsi="Arial" w:cs="Arial"/>
          <w:color w:val="000000"/>
          <w:sz w:val="16"/>
          <w:szCs w:val="16"/>
        </w:rPr>
        <w:tab/>
      </w:r>
    </w:p>
    <w:p w14:paraId="358FBDC1" w14:textId="39C96226" w:rsidR="00F91056" w:rsidRDefault="00326DBE">
      <w:pPr>
        <w:shd w:val="clear" w:color="auto" w:fill="FFFFFF"/>
        <w:rPr>
          <w:rFonts w:ascii="Arial" w:hAnsi="Arial" w:cs="Arial"/>
          <w:color w:val="000000"/>
          <w:sz w:val="16"/>
          <w:szCs w:val="16"/>
        </w:rPr>
      </w:pPr>
      <w:r>
        <w:rPr>
          <w:rFonts w:ascii="Arial" w:hAnsi="Arial" w:cs="Arial"/>
          <w:color w:val="000000"/>
          <w:sz w:val="16"/>
          <w:szCs w:val="16"/>
        </w:rPr>
        <w:t>Rotary Club of Port Hardy</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666F57A6" w14:textId="77777777" w:rsidR="00F91056" w:rsidRDefault="00F91056">
      <w:pPr>
        <w:shd w:val="clear" w:color="auto" w:fill="FFFFFF"/>
        <w:rPr>
          <w:rFonts w:ascii="Arial" w:hAnsi="Arial" w:cs="Arial"/>
          <w:color w:val="000000"/>
          <w:sz w:val="16"/>
          <w:szCs w:val="16"/>
        </w:rPr>
      </w:pPr>
    </w:p>
    <w:p w14:paraId="58826088" w14:textId="77777777" w:rsidR="00F91056" w:rsidRDefault="00F91056">
      <w:pPr>
        <w:shd w:val="clear" w:color="auto" w:fill="FFFFFF"/>
        <w:rPr>
          <w:rFonts w:ascii="Arial" w:hAnsi="Arial" w:cs="Arial"/>
          <w:color w:val="000000"/>
          <w:sz w:val="16"/>
          <w:szCs w:val="16"/>
        </w:rPr>
      </w:pPr>
    </w:p>
    <w:p w14:paraId="1CBE2A75" w14:textId="77777777" w:rsidR="00F91056" w:rsidRDefault="00F91056"/>
    <w:sectPr w:rsidR="00F91056">
      <w:pgSz w:w="12240" w:h="15840"/>
      <w:pgMar w:top="1260" w:right="720" w:bottom="821" w:left="12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56"/>
    <w:rsid w:val="0014111A"/>
    <w:rsid w:val="00326DBE"/>
    <w:rsid w:val="0044295F"/>
    <w:rsid w:val="00774916"/>
    <w:rsid w:val="00EF2A81"/>
    <w:rsid w:val="00F91056"/>
    <w:rsid w:val="00FD0355"/>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AE0A"/>
  <w15:docId w15:val="{E3B67B9A-7B2C-48F4-8C32-1DE93E0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DC"/>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Dorward</dc:creator>
  <dc:description/>
  <cp:lastModifiedBy>Bill Milligan</cp:lastModifiedBy>
  <cp:revision>2</cp:revision>
  <dcterms:created xsi:type="dcterms:W3CDTF">2023-10-16T21:59:00Z</dcterms:created>
  <dcterms:modified xsi:type="dcterms:W3CDTF">2023-10-16T21:59:00Z</dcterms:modified>
  <dc:language>en-CA</dc:language>
</cp:coreProperties>
</file>