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3689" w14:textId="754C835E" w:rsidR="00D52F45" w:rsidRPr="00D52F45" w:rsidRDefault="00D52F45" w:rsidP="00D52F45">
      <w:pPr>
        <w:ind w:left="720" w:right="720"/>
        <w:rPr>
          <w:rFonts w:ascii="Times New Roman" w:hAnsi="Times New Roman" w:cs="Times New Roman"/>
          <w:sz w:val="20"/>
          <w:szCs w:val="20"/>
        </w:rPr>
      </w:pPr>
      <w:r w:rsidRPr="00D52F45">
        <w:rPr>
          <w:rFonts w:ascii="Times New Roman" w:hAnsi="Times New Roman" w:cs="Times New Roman"/>
          <w:sz w:val="20"/>
          <w:szCs w:val="20"/>
        </w:rPr>
        <w:t>1</w:t>
      </w:r>
      <w:r w:rsidR="00AD7F23">
        <w:rPr>
          <w:rFonts w:ascii="Times New Roman" w:hAnsi="Times New Roman" w:cs="Times New Roman"/>
          <w:sz w:val="20"/>
          <w:szCs w:val="20"/>
        </w:rPr>
        <w:t>3</w:t>
      </w:r>
      <w:r w:rsidRPr="00D52F45">
        <w:rPr>
          <w:rFonts w:ascii="Times New Roman" w:hAnsi="Times New Roman" w:cs="Times New Roman"/>
          <w:sz w:val="20"/>
          <w:szCs w:val="20"/>
        </w:rPr>
        <w:t xml:space="preserve"> October 2022</w:t>
      </w:r>
    </w:p>
    <w:p w14:paraId="08F583BA" w14:textId="4DCB21F4" w:rsidR="00D52F45" w:rsidRPr="00D52F45" w:rsidRDefault="00D52F45" w:rsidP="00D52F45">
      <w:pPr>
        <w:spacing w:after="0"/>
        <w:ind w:left="720" w:right="720"/>
        <w:rPr>
          <w:rFonts w:ascii="Times New Roman" w:hAnsi="Times New Roman" w:cs="Times New Roman"/>
          <w:sz w:val="20"/>
          <w:szCs w:val="20"/>
        </w:rPr>
      </w:pPr>
    </w:p>
    <w:p w14:paraId="04E26E01" w14:textId="6CA36A12" w:rsidR="00D52F45" w:rsidRPr="00D52F45" w:rsidRDefault="00D52F45" w:rsidP="00D52F45">
      <w:pPr>
        <w:spacing w:after="0"/>
        <w:ind w:left="720" w:right="720"/>
        <w:rPr>
          <w:rFonts w:ascii="Times New Roman" w:hAnsi="Times New Roman" w:cs="Times New Roman"/>
          <w:sz w:val="20"/>
          <w:szCs w:val="20"/>
        </w:rPr>
      </w:pPr>
      <w:r w:rsidRPr="00D52F45">
        <w:rPr>
          <w:rFonts w:ascii="Times New Roman" w:hAnsi="Times New Roman" w:cs="Times New Roman"/>
          <w:sz w:val="20"/>
          <w:szCs w:val="20"/>
        </w:rPr>
        <w:t xml:space="preserve">Dear </w:t>
      </w:r>
      <w:r w:rsidR="00AD7F23">
        <w:rPr>
          <w:rFonts w:ascii="Times New Roman" w:hAnsi="Times New Roman" w:cs="Times New Roman"/>
          <w:sz w:val="20"/>
          <w:szCs w:val="20"/>
        </w:rPr>
        <w:t>donor</w:t>
      </w:r>
      <w:r w:rsidRPr="00D52F45">
        <w:rPr>
          <w:rFonts w:ascii="Times New Roman" w:hAnsi="Times New Roman" w:cs="Times New Roman"/>
          <w:sz w:val="20"/>
          <w:szCs w:val="20"/>
        </w:rPr>
        <w:t>,</w:t>
      </w:r>
    </w:p>
    <w:p w14:paraId="45C30859" w14:textId="66240DE7" w:rsidR="00D52F45" w:rsidRPr="00D52F45" w:rsidRDefault="00D52F45" w:rsidP="00D52F45">
      <w:pPr>
        <w:spacing w:after="0"/>
        <w:ind w:left="720" w:right="720"/>
        <w:rPr>
          <w:rFonts w:ascii="Times New Roman" w:hAnsi="Times New Roman" w:cs="Times New Roman"/>
          <w:sz w:val="20"/>
          <w:szCs w:val="20"/>
        </w:rPr>
      </w:pPr>
    </w:p>
    <w:p w14:paraId="38F27D11" w14:textId="20BABD7D" w:rsidR="00D52F45" w:rsidRPr="00D52F45" w:rsidRDefault="00D52F45" w:rsidP="00D52F45">
      <w:pPr>
        <w:ind w:left="720" w:right="720"/>
        <w:rPr>
          <w:rFonts w:ascii="Times New Roman" w:hAnsi="Times New Roman" w:cs="Times New Roman"/>
          <w:sz w:val="20"/>
          <w:szCs w:val="20"/>
          <w:lang w:val="en-CA"/>
        </w:rPr>
      </w:pPr>
      <w:r w:rsidRPr="00D52F45">
        <w:rPr>
          <w:rFonts w:ascii="Times New Roman" w:hAnsi="Times New Roman" w:cs="Times New Roman"/>
          <w:sz w:val="20"/>
          <w:szCs w:val="20"/>
          <w:lang w:val="en-CA"/>
        </w:rPr>
        <w:t xml:space="preserve">I am writing on behalf of Anawim House. For 31 years, we have been supporting people living with poverty and homelessness in downtown Victoria. We are excited to announce a fundraiser and silent auction for Anawim’s </w:t>
      </w:r>
      <w:r w:rsidRPr="00D52F45">
        <w:rPr>
          <w:rFonts w:ascii="Times New Roman" w:hAnsi="Times New Roman" w:cs="Times New Roman"/>
          <w:b/>
          <w:bCs/>
          <w:sz w:val="20"/>
          <w:szCs w:val="20"/>
          <w:lang w:val="en-CA"/>
        </w:rPr>
        <w:t xml:space="preserve">new women’s house. </w:t>
      </w:r>
      <w:r w:rsidRPr="00D52F45">
        <w:rPr>
          <w:rFonts w:ascii="Times New Roman" w:hAnsi="Times New Roman" w:cs="Times New Roman"/>
          <w:sz w:val="20"/>
          <w:szCs w:val="20"/>
          <w:lang w:val="en-CA"/>
        </w:rPr>
        <w:t>The event will be held at the Inn at Laurel Point on November 18, 2022 from 7–10 p.m.</w:t>
      </w:r>
      <w:r w:rsidRPr="00D52F45">
        <w:rPr>
          <w:rFonts w:ascii="Times New Roman" w:hAnsi="Times New Roman" w:cs="Times New Roman"/>
          <w:b/>
          <w:bCs/>
          <w:sz w:val="20"/>
          <w:szCs w:val="20"/>
          <w:lang w:val="en-CA"/>
        </w:rPr>
        <w:t xml:space="preserve"> </w:t>
      </w:r>
    </w:p>
    <w:p w14:paraId="49B4D78E" w14:textId="77777777" w:rsidR="00D52F45" w:rsidRPr="00D52F45" w:rsidRDefault="00D52F45" w:rsidP="00D52F45">
      <w:pPr>
        <w:ind w:left="720" w:right="720"/>
        <w:rPr>
          <w:rFonts w:ascii="Times New Roman" w:hAnsi="Times New Roman" w:cs="Times New Roman"/>
          <w:sz w:val="20"/>
          <w:szCs w:val="20"/>
          <w:lang w:val="en-CA"/>
        </w:rPr>
      </w:pPr>
      <w:r w:rsidRPr="00D52F45">
        <w:rPr>
          <w:rFonts w:ascii="Times New Roman" w:hAnsi="Times New Roman" w:cs="Times New Roman"/>
          <w:sz w:val="20"/>
          <w:szCs w:val="20"/>
          <w:lang w:val="en-CA"/>
        </w:rPr>
        <w:t>The new Anawim women’s house will help meet the critical need for housing for women living on the street. Like our men’s house, the Anawim women’s house will offer a family model of recovery in a substance-free environment. The need for such a house—a place where women can live in safety while they recover their lives, reconnect with loved ones, including children, and build a hopeful future—has never been greater than it is today. We are asking for your support.</w:t>
      </w:r>
    </w:p>
    <w:p w14:paraId="54F8328D" w14:textId="50844676" w:rsidR="00D52F45" w:rsidRPr="00D52F45" w:rsidRDefault="00D52F45" w:rsidP="00D52F45">
      <w:pPr>
        <w:pStyle w:val="NormalWeb"/>
        <w:spacing w:before="0" w:beforeAutospacing="0" w:after="0" w:afterAutospacing="0"/>
        <w:ind w:left="720" w:right="720"/>
        <w:rPr>
          <w:color w:val="000000"/>
        </w:rPr>
      </w:pPr>
      <w:r w:rsidRPr="00D52F45">
        <w:rPr>
          <w:color w:val="000000"/>
        </w:rPr>
        <w:t xml:space="preserve">We’ve called our fundraiser “WE” to highlight the role all of us play in addressing the crisis of addiction, mental illness, and homelessness on our streets. Anawim receives no direct funding from government, and every dollar we raise goes to fund our services. We have been doing this work for </w:t>
      </w:r>
      <w:r w:rsidR="00B14EF2">
        <w:rPr>
          <w:color w:val="000000"/>
        </w:rPr>
        <w:t>over</w:t>
      </w:r>
      <w:r w:rsidRPr="00D52F45">
        <w:rPr>
          <w:color w:val="000000"/>
        </w:rPr>
        <w:t xml:space="preserve"> three decades, and our record of success speaks for itself—we have helped hundreds of men and women make lasting, positive changes in their lives. </w:t>
      </w:r>
    </w:p>
    <w:p w14:paraId="50B81DCB" w14:textId="77777777" w:rsidR="00D52F45" w:rsidRPr="00D52F45" w:rsidRDefault="00D52F45" w:rsidP="00D52F45">
      <w:pPr>
        <w:pStyle w:val="NormalWeb"/>
        <w:spacing w:before="0" w:beforeAutospacing="0" w:after="0" w:afterAutospacing="0"/>
        <w:ind w:left="720" w:right="720"/>
        <w:rPr>
          <w:color w:val="000000"/>
        </w:rPr>
      </w:pPr>
    </w:p>
    <w:p w14:paraId="5808570A" w14:textId="110923AA" w:rsidR="00D52F45" w:rsidRDefault="00D52F45" w:rsidP="00D52F45">
      <w:pPr>
        <w:pStyle w:val="NormalWeb"/>
        <w:spacing w:before="0" w:beforeAutospacing="0" w:after="0" w:afterAutospacing="0"/>
        <w:ind w:left="720" w:right="720"/>
        <w:rPr>
          <w:color w:val="000000"/>
        </w:rPr>
      </w:pPr>
      <w:r w:rsidRPr="00D52F45">
        <w:rPr>
          <w:color w:val="000000"/>
        </w:rPr>
        <w:t xml:space="preserve">We expect the in-person fundraiser and the online auction to attract over </w:t>
      </w:r>
      <w:r w:rsidR="00B14EF2">
        <w:rPr>
          <w:color w:val="000000"/>
        </w:rPr>
        <w:t>7</w:t>
      </w:r>
      <w:r w:rsidRPr="00D52F45">
        <w:rPr>
          <w:color w:val="000000"/>
        </w:rPr>
        <w:t>00 viewers. Donors will be prominently featured in our fundraiser program, on our Facebook and Instagram pages, and in our annual newsletter. That publicity will reach over 2</w:t>
      </w:r>
      <w:r w:rsidR="00B14EF2">
        <w:rPr>
          <w:color w:val="000000"/>
        </w:rPr>
        <w:t>5</w:t>
      </w:r>
      <w:r w:rsidRPr="00D52F45">
        <w:rPr>
          <w:color w:val="000000"/>
        </w:rPr>
        <w:t>00 people. The event program will also include a “support our supporters” page listing contact details for donors. All donations will receive a charitable donation receipt.</w:t>
      </w:r>
    </w:p>
    <w:p w14:paraId="04E32368" w14:textId="77777777" w:rsidR="00D52F45" w:rsidRPr="00D52F45" w:rsidRDefault="00D52F45" w:rsidP="00D52F45">
      <w:pPr>
        <w:pStyle w:val="NormalWeb"/>
        <w:spacing w:before="0" w:beforeAutospacing="0" w:after="0" w:afterAutospacing="0"/>
        <w:ind w:left="720" w:right="720"/>
        <w:rPr>
          <w:color w:val="000000"/>
        </w:rPr>
      </w:pPr>
    </w:p>
    <w:p w14:paraId="44A265F8" w14:textId="18D2049B" w:rsidR="00D52F45" w:rsidRPr="00D52F45" w:rsidRDefault="00D52F45" w:rsidP="00D52F45">
      <w:pPr>
        <w:ind w:left="720" w:right="720"/>
        <w:rPr>
          <w:rFonts w:ascii="Times New Roman" w:hAnsi="Times New Roman" w:cs="Times New Roman"/>
          <w:b/>
          <w:bCs/>
          <w:sz w:val="20"/>
          <w:szCs w:val="20"/>
          <w:lang w:val="en-CA"/>
        </w:rPr>
      </w:pPr>
      <w:r w:rsidRPr="00D52F45">
        <w:rPr>
          <w:rFonts w:ascii="Times New Roman" w:hAnsi="Times New Roman" w:cs="Times New Roman"/>
          <w:b/>
          <w:bCs/>
          <w:sz w:val="20"/>
          <w:szCs w:val="20"/>
          <w:lang w:val="en-CA"/>
        </w:rPr>
        <w:t xml:space="preserve">We are particularly excited to announce that a generous donor will match the funds we raise through the auction. That means that your donation will be worth twice as much! </w:t>
      </w:r>
    </w:p>
    <w:p w14:paraId="252EAAE5" w14:textId="77777777" w:rsidR="00D52F45" w:rsidRPr="00D52F45" w:rsidRDefault="00D52F45" w:rsidP="00D52F45">
      <w:pPr>
        <w:pStyle w:val="NormalWeb"/>
        <w:spacing w:before="0" w:beforeAutospacing="0" w:after="0" w:afterAutospacing="0"/>
        <w:ind w:left="720" w:right="720"/>
        <w:rPr>
          <w:color w:val="000000"/>
        </w:rPr>
      </w:pPr>
      <w:r w:rsidRPr="00D52F45">
        <w:rPr>
          <w:color w:val="000000"/>
        </w:rPr>
        <w:t>Can you help us out with a donation of a product or service from your business for our auction?</w:t>
      </w:r>
    </w:p>
    <w:p w14:paraId="0A5ED7D4" w14:textId="77777777" w:rsidR="00D52F45" w:rsidRPr="00D52F45" w:rsidRDefault="00D52F45" w:rsidP="00D52F45">
      <w:pPr>
        <w:pStyle w:val="NormalWeb"/>
        <w:spacing w:before="0" w:beforeAutospacing="0" w:after="0" w:afterAutospacing="0"/>
        <w:ind w:left="720" w:right="720"/>
        <w:rPr>
          <w:color w:val="000000"/>
        </w:rPr>
      </w:pPr>
    </w:p>
    <w:p w14:paraId="738AA22D" w14:textId="77777777" w:rsidR="00D52F45" w:rsidRPr="00D52F45" w:rsidRDefault="00D52F45" w:rsidP="00D52F45">
      <w:pPr>
        <w:pStyle w:val="NormalWeb"/>
        <w:spacing w:before="0" w:beforeAutospacing="0" w:after="0" w:afterAutospacing="0"/>
        <w:ind w:left="720" w:right="720"/>
        <w:rPr>
          <w:color w:val="000000"/>
        </w:rPr>
      </w:pPr>
      <w:r w:rsidRPr="00D52F45">
        <w:rPr>
          <w:color w:val="000000"/>
        </w:rPr>
        <w:t xml:space="preserve">Gift certificates for goods or services can be sent to the above e-mail address or street address. If you need to arrange for pickup of a donated item, please contact us by phone or e-mail. </w:t>
      </w:r>
    </w:p>
    <w:p w14:paraId="287C8119" w14:textId="77777777" w:rsidR="00D52F45" w:rsidRPr="00D52F45" w:rsidRDefault="00D52F45" w:rsidP="00D52F45">
      <w:pPr>
        <w:pStyle w:val="NormalWeb"/>
        <w:spacing w:before="0" w:beforeAutospacing="0" w:after="0" w:afterAutospacing="0"/>
        <w:ind w:left="720" w:right="720"/>
        <w:rPr>
          <w:color w:val="000000"/>
        </w:rPr>
      </w:pPr>
    </w:p>
    <w:p w14:paraId="4B717386" w14:textId="77777777" w:rsidR="00D52F45" w:rsidRPr="00D52F45" w:rsidRDefault="00D52F45" w:rsidP="00D52F45">
      <w:pPr>
        <w:pStyle w:val="NormalWeb"/>
        <w:spacing w:before="0" w:beforeAutospacing="0" w:after="0" w:afterAutospacing="0"/>
        <w:ind w:left="720" w:right="720"/>
        <w:rPr>
          <w:color w:val="000000"/>
        </w:rPr>
      </w:pPr>
      <w:r w:rsidRPr="00D52F45">
        <w:rPr>
          <w:color w:val="000000"/>
        </w:rPr>
        <w:t>Thank you for taking the time to read this donation request. Let me take this opportunity to invite you to visit Anawim House, 973 Caledonia Street, Victoria, to see in person the work your valuable donation makes possible.</w:t>
      </w:r>
    </w:p>
    <w:p w14:paraId="5A69B48B" w14:textId="77777777" w:rsidR="00D52F45" w:rsidRPr="00D52F45" w:rsidRDefault="00D52F45" w:rsidP="00D52F45">
      <w:pPr>
        <w:pStyle w:val="NormalWeb"/>
        <w:spacing w:before="0" w:beforeAutospacing="0" w:after="0" w:afterAutospacing="0"/>
        <w:ind w:right="1440"/>
        <w:rPr>
          <w:color w:val="000000"/>
        </w:rPr>
      </w:pPr>
    </w:p>
    <w:p w14:paraId="244022AC" w14:textId="77777777" w:rsidR="00D52F45" w:rsidRPr="00D52F45" w:rsidRDefault="00D52F45" w:rsidP="00B14EF2">
      <w:pPr>
        <w:pStyle w:val="NormalWeb"/>
        <w:spacing w:before="0" w:beforeAutospacing="0" w:after="0" w:afterAutospacing="0"/>
        <w:ind w:left="720" w:right="1440"/>
        <w:rPr>
          <w:color w:val="000000"/>
        </w:rPr>
      </w:pPr>
      <w:r w:rsidRPr="00D52F45">
        <w:rPr>
          <w:color w:val="000000"/>
        </w:rPr>
        <w:t>With gratitude,</w:t>
      </w:r>
    </w:p>
    <w:p w14:paraId="4B7EE2B8" w14:textId="26A9EA61" w:rsidR="00D52F45" w:rsidRPr="00D52F45" w:rsidRDefault="00D52F45" w:rsidP="00B14EF2">
      <w:pPr>
        <w:pStyle w:val="NormalWeb"/>
        <w:spacing w:before="0" w:beforeAutospacing="0" w:after="0" w:afterAutospacing="0"/>
        <w:ind w:left="720" w:right="1440"/>
        <w:rPr>
          <w:color w:val="000000"/>
        </w:rPr>
      </w:pPr>
    </w:p>
    <w:p w14:paraId="0D9F137C" w14:textId="44D93A48" w:rsidR="00D52F45" w:rsidRPr="00D52F45" w:rsidRDefault="004D2EC2" w:rsidP="00B14EF2">
      <w:pPr>
        <w:pStyle w:val="NormalWeb"/>
        <w:spacing w:before="0" w:beforeAutospacing="0" w:after="0" w:afterAutospacing="0"/>
        <w:ind w:left="720" w:right="1440"/>
        <w:rPr>
          <w:color w:val="000000"/>
        </w:rPr>
      </w:pPr>
      <w:r>
        <w:rPr>
          <w:noProof/>
          <w:color w:val="000000"/>
        </w:rPr>
        <w:drawing>
          <wp:inline distT="0" distB="0" distL="0" distR="0" wp14:anchorId="0C621C94" wp14:editId="309AFC99">
            <wp:extent cx="1257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1257300" cy="495300"/>
                    </a:xfrm>
                    <a:prstGeom prst="rect">
                      <a:avLst/>
                    </a:prstGeom>
                  </pic:spPr>
                </pic:pic>
              </a:graphicData>
            </a:graphic>
          </wp:inline>
        </w:drawing>
      </w:r>
    </w:p>
    <w:p w14:paraId="2ABB475A" w14:textId="77777777" w:rsidR="00D52F45" w:rsidRPr="00D52F45" w:rsidRDefault="00D52F45" w:rsidP="00B14EF2">
      <w:pPr>
        <w:pStyle w:val="NormalWeb"/>
        <w:spacing w:before="0" w:beforeAutospacing="0" w:after="0" w:afterAutospacing="0"/>
        <w:ind w:left="720" w:right="1440"/>
        <w:rPr>
          <w:color w:val="000000"/>
        </w:rPr>
      </w:pPr>
      <w:r w:rsidRPr="00D52F45">
        <w:rPr>
          <w:color w:val="000000"/>
        </w:rPr>
        <w:t>Susan Doyle, Member, Board of Directors</w:t>
      </w:r>
    </w:p>
    <w:p w14:paraId="6DAD1039" w14:textId="77777777" w:rsidR="00D52F45" w:rsidRPr="00D52F45" w:rsidRDefault="00D52F45" w:rsidP="00B14EF2">
      <w:pPr>
        <w:pStyle w:val="NormalWeb"/>
        <w:spacing w:before="0" w:beforeAutospacing="0" w:after="0" w:afterAutospacing="0"/>
        <w:ind w:left="720" w:right="1440"/>
        <w:rPr>
          <w:color w:val="000000"/>
        </w:rPr>
      </w:pPr>
      <w:r w:rsidRPr="00D52F45">
        <w:rPr>
          <w:color w:val="000000"/>
        </w:rPr>
        <w:t>Anawim Companions Society</w:t>
      </w:r>
    </w:p>
    <w:p w14:paraId="10365361" w14:textId="77777777" w:rsidR="00D52F45" w:rsidRPr="00D52F45" w:rsidRDefault="00D52F45" w:rsidP="00B14EF2">
      <w:pPr>
        <w:spacing w:after="0"/>
        <w:ind w:left="720" w:right="720"/>
        <w:rPr>
          <w:rFonts w:ascii="Times New Roman" w:hAnsi="Times New Roman" w:cs="Times New Roman"/>
          <w:sz w:val="20"/>
          <w:szCs w:val="20"/>
        </w:rPr>
      </w:pPr>
    </w:p>
    <w:sectPr w:rsidR="00D52F45" w:rsidRPr="00D52F45" w:rsidSect="00D876C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20FB" w14:textId="77777777" w:rsidR="00071501" w:rsidRDefault="00071501" w:rsidP="00D876C2">
      <w:pPr>
        <w:spacing w:after="0" w:line="240" w:lineRule="auto"/>
      </w:pPr>
      <w:r>
        <w:separator/>
      </w:r>
    </w:p>
  </w:endnote>
  <w:endnote w:type="continuationSeparator" w:id="0">
    <w:p w14:paraId="70ED4198" w14:textId="77777777" w:rsidR="00071501" w:rsidRDefault="00071501" w:rsidP="00D8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E60E" w14:textId="77777777" w:rsidR="006927F2" w:rsidRDefault="00692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9998" w14:textId="77777777" w:rsidR="006927F2" w:rsidRPr="006A108E" w:rsidRDefault="006927F2" w:rsidP="00D876C2">
    <w:pPr>
      <w:pStyle w:val="Footer"/>
      <w:jc w:val="center"/>
      <w:rPr>
        <w:b/>
        <w:i/>
        <w:color w:val="9CC2E5" w:themeColor="accent1" w:themeTint="99"/>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A108E">
      <w:rPr>
        <w:b/>
        <w:i/>
        <w:color w:val="9CC2E5" w:themeColor="accent1" w:themeTint="99"/>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Anawim Companions Society ~ </w:t>
    </w:r>
    <w:r>
      <w:rPr>
        <w:b/>
        <w:i/>
        <w:color w:val="9CC2E5" w:themeColor="accent1" w:themeTint="99"/>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Helping the poor help themselves S</w:t>
    </w:r>
    <w:r w:rsidRPr="006A108E">
      <w:rPr>
        <w:b/>
        <w:i/>
        <w:color w:val="9CC2E5" w:themeColor="accent1" w:themeTint="99"/>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ince 1991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F754" w14:textId="77777777" w:rsidR="006927F2" w:rsidRDefault="00692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98DF" w14:textId="77777777" w:rsidR="00071501" w:rsidRDefault="00071501" w:rsidP="00D876C2">
      <w:pPr>
        <w:spacing w:after="0" w:line="240" w:lineRule="auto"/>
      </w:pPr>
      <w:r>
        <w:separator/>
      </w:r>
    </w:p>
  </w:footnote>
  <w:footnote w:type="continuationSeparator" w:id="0">
    <w:p w14:paraId="3E08973D" w14:textId="77777777" w:rsidR="00071501" w:rsidRDefault="00071501" w:rsidP="00D87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4A75" w14:textId="77777777" w:rsidR="006927F2" w:rsidRDefault="00692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E02F" w14:textId="77777777" w:rsidR="006927F2" w:rsidRDefault="006927F2" w:rsidP="00D876C2">
    <w:pPr>
      <w:pStyle w:val="Header"/>
    </w:pPr>
    <w:r>
      <w:rPr>
        <w:noProof/>
      </w:rPr>
      <mc:AlternateContent>
        <mc:Choice Requires="wps">
          <w:drawing>
            <wp:anchor distT="0" distB="0" distL="114300" distR="114300" simplePos="0" relativeHeight="251659264" behindDoc="0" locked="0" layoutInCell="1" allowOverlap="1" wp14:anchorId="50232B7A" wp14:editId="7047C0B5">
              <wp:simplePos x="0" y="0"/>
              <wp:positionH relativeFrom="column">
                <wp:posOffset>4333875</wp:posOffset>
              </wp:positionH>
              <wp:positionV relativeFrom="paragraph">
                <wp:posOffset>76200</wp:posOffset>
              </wp:positionV>
              <wp:extent cx="2466975" cy="9144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46697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D2830" w14:textId="77777777" w:rsidR="006927F2" w:rsidRDefault="006927F2" w:rsidP="00D876C2">
                          <w:pPr>
                            <w:pStyle w:val="Footer"/>
                            <w:jc w:val="right"/>
                            <w:rPr>
                              <w:rFonts w:ascii="Franklin Gothic Book" w:hAnsi="Franklin Gothic Book"/>
                              <w:color w:val="663300"/>
                              <w:sz w:val="20"/>
                              <w:szCs w:val="20"/>
                            </w:rPr>
                          </w:pPr>
                          <w:r>
                            <w:rPr>
                              <w:rFonts w:ascii="Franklin Gothic Book" w:hAnsi="Franklin Gothic Book"/>
                              <w:color w:val="663300"/>
                              <w:sz w:val="20"/>
                              <w:szCs w:val="20"/>
                            </w:rPr>
                            <w:t>Anawim Companions Society</w:t>
                          </w:r>
                        </w:p>
                        <w:p w14:paraId="137B73F6" w14:textId="77777777" w:rsidR="006927F2" w:rsidRDefault="006927F2" w:rsidP="00D876C2">
                          <w:pPr>
                            <w:pStyle w:val="Footer"/>
                            <w:jc w:val="right"/>
                            <w:rPr>
                              <w:rFonts w:ascii="Franklin Gothic Book" w:hAnsi="Franklin Gothic Book"/>
                              <w:color w:val="663300"/>
                              <w:sz w:val="18"/>
                              <w:szCs w:val="18"/>
                            </w:rPr>
                          </w:pPr>
                          <w:r>
                            <w:rPr>
                              <w:rFonts w:ascii="Franklin Gothic Book" w:hAnsi="Franklin Gothic Book"/>
                              <w:color w:val="663300"/>
                              <w:sz w:val="18"/>
                              <w:szCs w:val="18"/>
                            </w:rPr>
                            <w:t xml:space="preserve">973 Caledonia Ave. </w:t>
                          </w:r>
                        </w:p>
                        <w:p w14:paraId="021C5287" w14:textId="77777777" w:rsidR="006927F2" w:rsidRDefault="006927F2" w:rsidP="00D876C2">
                          <w:pPr>
                            <w:pStyle w:val="Footer"/>
                            <w:jc w:val="right"/>
                            <w:rPr>
                              <w:rFonts w:ascii="Franklin Gothic Book" w:hAnsi="Franklin Gothic Book"/>
                              <w:color w:val="663300"/>
                              <w:sz w:val="18"/>
                              <w:szCs w:val="18"/>
                            </w:rPr>
                          </w:pPr>
                          <w:r>
                            <w:rPr>
                              <w:rFonts w:ascii="Franklin Gothic Book" w:hAnsi="Franklin Gothic Book"/>
                              <w:color w:val="663300"/>
                              <w:sz w:val="18"/>
                              <w:szCs w:val="18"/>
                            </w:rPr>
                            <w:t xml:space="preserve"> Victoria, B.C. V8T 1E7</w:t>
                          </w:r>
                        </w:p>
                        <w:p w14:paraId="1396B453" w14:textId="77777777" w:rsidR="006927F2" w:rsidRDefault="006927F2" w:rsidP="00D876C2">
                          <w:pPr>
                            <w:pStyle w:val="Footer"/>
                            <w:jc w:val="right"/>
                            <w:rPr>
                              <w:rFonts w:ascii="Franklin Gothic Book" w:hAnsi="Franklin Gothic Book"/>
                              <w:color w:val="663300"/>
                              <w:sz w:val="18"/>
                              <w:szCs w:val="18"/>
                            </w:rPr>
                          </w:pPr>
                          <w:r>
                            <w:rPr>
                              <w:rFonts w:ascii="Franklin Gothic Book" w:hAnsi="Franklin Gothic Book"/>
                              <w:color w:val="663300"/>
                              <w:sz w:val="18"/>
                              <w:szCs w:val="18"/>
                            </w:rPr>
                            <w:t xml:space="preserve">Tel: 250.382.0283  </w:t>
                          </w:r>
                        </w:p>
                        <w:p w14:paraId="17909F3C" w14:textId="77777777" w:rsidR="006927F2" w:rsidRPr="0076449B" w:rsidRDefault="006927F2" w:rsidP="00D876C2">
                          <w:pPr>
                            <w:pStyle w:val="Footer"/>
                            <w:jc w:val="right"/>
                            <w:rPr>
                              <w:rFonts w:ascii="Franklin Gothic Book" w:hAnsi="Franklin Gothic Book"/>
                              <w:color w:val="8EAADB" w:themeColor="accent5" w:themeTint="99"/>
                              <w:sz w:val="18"/>
                              <w:szCs w:val="18"/>
                            </w:rPr>
                          </w:pPr>
                          <w:r>
                            <w:rPr>
                              <w:rFonts w:ascii="Franklin Gothic Book" w:hAnsi="Franklin Gothic Book"/>
                              <w:color w:val="663300"/>
                              <w:sz w:val="18"/>
                              <w:szCs w:val="18"/>
                            </w:rPr>
                            <w:t xml:space="preserve"> </w:t>
                          </w:r>
                          <w:hyperlink r:id="rId1" w:history="1">
                            <w:r w:rsidRPr="0076449B">
                              <w:rPr>
                                <w:rStyle w:val="Hyperlink"/>
                                <w:rFonts w:ascii="Franklin Gothic Book" w:hAnsi="Franklin Gothic Book"/>
                                <w:color w:val="8EAADB" w:themeColor="accent5" w:themeTint="99"/>
                                <w:sz w:val="18"/>
                                <w:szCs w:val="18"/>
                              </w:rPr>
                              <w:t>anawimhouse@shaw.ca</w:t>
                            </w:r>
                          </w:hyperlink>
                        </w:p>
                        <w:p w14:paraId="22398B6D" w14:textId="77777777" w:rsidR="006927F2" w:rsidRPr="0076449B" w:rsidRDefault="00071501" w:rsidP="00D876C2">
                          <w:pPr>
                            <w:pStyle w:val="Footer"/>
                            <w:jc w:val="right"/>
                            <w:rPr>
                              <w:rFonts w:ascii="Franklin Gothic Book" w:hAnsi="Franklin Gothic Book"/>
                              <w:color w:val="8EAADB" w:themeColor="accent5" w:themeTint="99"/>
                              <w:sz w:val="18"/>
                              <w:szCs w:val="18"/>
                            </w:rPr>
                          </w:pPr>
                          <w:hyperlink r:id="rId2" w:history="1">
                            <w:r w:rsidR="006927F2" w:rsidRPr="0076449B">
                              <w:rPr>
                                <w:rStyle w:val="Hyperlink"/>
                                <w:rFonts w:ascii="Franklin Gothic Book" w:hAnsi="Franklin Gothic Book"/>
                                <w:color w:val="8EAADB" w:themeColor="accent5" w:themeTint="99"/>
                                <w:sz w:val="18"/>
                                <w:szCs w:val="18"/>
                              </w:rPr>
                              <w:t>www.anawimhouse.</w:t>
                            </w:r>
                          </w:hyperlink>
                          <w:r w:rsidR="006927F2" w:rsidRPr="0076449B">
                            <w:rPr>
                              <w:rStyle w:val="Hyperlink"/>
                              <w:rFonts w:ascii="Franklin Gothic Book" w:hAnsi="Franklin Gothic Book"/>
                              <w:color w:val="8EAADB" w:themeColor="accent5" w:themeTint="99"/>
                              <w:sz w:val="18"/>
                              <w:szCs w:val="18"/>
                            </w:rPr>
                            <w:t>com</w:t>
                          </w:r>
                        </w:p>
                        <w:p w14:paraId="14A6AB25" w14:textId="77777777" w:rsidR="006927F2" w:rsidRDefault="006927F2" w:rsidP="00D876C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32B7A" id="_x0000_t202" coordsize="21600,21600" o:spt="202" path="m,l,21600r21600,l21600,xe">
              <v:stroke joinstyle="miter"/>
              <v:path gradientshapeok="t" o:connecttype="rect"/>
            </v:shapetype>
            <v:shape id="Text Box 2" o:spid="_x0000_s1026" type="#_x0000_t202" style="position:absolute;margin-left:341.25pt;margin-top:6pt;width:194.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" fillcolor="white [3201]" stroked="f" strokeweight=".5pt">
              <v:textbox>
                <w:txbxContent>
                  <w:p w14:paraId="237D2830" w14:textId="77777777" w:rsidR="006927F2" w:rsidRDefault="006927F2" w:rsidP="00D876C2">
                    <w:pPr>
                      <w:pStyle w:val="Footer"/>
                      <w:jc w:val="right"/>
                      <w:rPr>
                        <w:rFonts w:ascii="Franklin Gothic Book" w:hAnsi="Franklin Gothic Book"/>
                        <w:color w:val="663300"/>
                        <w:sz w:val="20"/>
                        <w:szCs w:val="20"/>
                      </w:rPr>
                    </w:pPr>
                    <w:r>
                      <w:rPr>
                        <w:rFonts w:ascii="Franklin Gothic Book" w:hAnsi="Franklin Gothic Book"/>
                        <w:color w:val="663300"/>
                        <w:sz w:val="20"/>
                        <w:szCs w:val="20"/>
                      </w:rPr>
                      <w:t>Anawim Companions Society</w:t>
                    </w:r>
                  </w:p>
                  <w:p w14:paraId="137B73F6" w14:textId="77777777" w:rsidR="006927F2" w:rsidRDefault="006927F2" w:rsidP="00D876C2">
                    <w:pPr>
                      <w:pStyle w:val="Footer"/>
                      <w:jc w:val="right"/>
                      <w:rPr>
                        <w:rFonts w:ascii="Franklin Gothic Book" w:hAnsi="Franklin Gothic Book"/>
                        <w:color w:val="663300"/>
                        <w:sz w:val="18"/>
                        <w:szCs w:val="18"/>
                      </w:rPr>
                    </w:pPr>
                    <w:r>
                      <w:rPr>
                        <w:rFonts w:ascii="Franklin Gothic Book" w:hAnsi="Franklin Gothic Book"/>
                        <w:color w:val="663300"/>
                        <w:sz w:val="18"/>
                        <w:szCs w:val="18"/>
                      </w:rPr>
                      <w:t xml:space="preserve">973 Caledonia Ave. </w:t>
                    </w:r>
                  </w:p>
                  <w:p w14:paraId="021C5287" w14:textId="77777777" w:rsidR="006927F2" w:rsidRDefault="006927F2" w:rsidP="00D876C2">
                    <w:pPr>
                      <w:pStyle w:val="Footer"/>
                      <w:jc w:val="right"/>
                      <w:rPr>
                        <w:rFonts w:ascii="Franklin Gothic Book" w:hAnsi="Franklin Gothic Book"/>
                        <w:color w:val="663300"/>
                        <w:sz w:val="18"/>
                        <w:szCs w:val="18"/>
                      </w:rPr>
                    </w:pPr>
                    <w:r>
                      <w:rPr>
                        <w:rFonts w:ascii="Franklin Gothic Book" w:hAnsi="Franklin Gothic Book"/>
                        <w:color w:val="663300"/>
                        <w:sz w:val="18"/>
                        <w:szCs w:val="18"/>
                      </w:rPr>
                      <w:t xml:space="preserve"> Victoria, B.C. V8T 1E7</w:t>
                    </w:r>
                  </w:p>
                  <w:p w14:paraId="1396B453" w14:textId="77777777" w:rsidR="006927F2" w:rsidRDefault="006927F2" w:rsidP="00D876C2">
                    <w:pPr>
                      <w:pStyle w:val="Footer"/>
                      <w:jc w:val="right"/>
                      <w:rPr>
                        <w:rFonts w:ascii="Franklin Gothic Book" w:hAnsi="Franklin Gothic Book"/>
                        <w:color w:val="663300"/>
                        <w:sz w:val="18"/>
                        <w:szCs w:val="18"/>
                      </w:rPr>
                    </w:pPr>
                    <w:r>
                      <w:rPr>
                        <w:rFonts w:ascii="Franklin Gothic Book" w:hAnsi="Franklin Gothic Book"/>
                        <w:color w:val="663300"/>
                        <w:sz w:val="18"/>
                        <w:szCs w:val="18"/>
                      </w:rPr>
                      <w:t xml:space="preserve">Tel: 250.382.0283  </w:t>
                    </w:r>
                  </w:p>
                  <w:p w14:paraId="17909F3C" w14:textId="77777777" w:rsidR="006927F2" w:rsidRPr="0076449B" w:rsidRDefault="006927F2" w:rsidP="00D876C2">
                    <w:pPr>
                      <w:pStyle w:val="Footer"/>
                      <w:jc w:val="right"/>
                      <w:rPr>
                        <w:rFonts w:ascii="Franklin Gothic Book" w:hAnsi="Franklin Gothic Book"/>
                        <w:color w:val="8EAADB" w:themeColor="accent5" w:themeTint="99"/>
                        <w:sz w:val="18"/>
                        <w:szCs w:val="18"/>
                      </w:rPr>
                    </w:pPr>
                    <w:r>
                      <w:rPr>
                        <w:rFonts w:ascii="Franklin Gothic Book" w:hAnsi="Franklin Gothic Book"/>
                        <w:color w:val="663300"/>
                        <w:sz w:val="18"/>
                        <w:szCs w:val="18"/>
                      </w:rPr>
                      <w:t xml:space="preserve"> </w:t>
                    </w:r>
                    <w:hyperlink r:id="rId3" w:history="1">
                      <w:r w:rsidRPr="0076449B">
                        <w:rPr>
                          <w:rStyle w:val="Hyperlink"/>
                          <w:rFonts w:ascii="Franklin Gothic Book" w:hAnsi="Franklin Gothic Book"/>
                          <w:color w:val="8EAADB" w:themeColor="accent5" w:themeTint="99"/>
                          <w:sz w:val="18"/>
                          <w:szCs w:val="18"/>
                        </w:rPr>
                        <w:t>anawimhouse@shaw.ca</w:t>
                      </w:r>
                    </w:hyperlink>
                  </w:p>
                  <w:p w14:paraId="22398B6D" w14:textId="77777777" w:rsidR="006927F2" w:rsidRPr="0076449B" w:rsidRDefault="00DA158E" w:rsidP="00D876C2">
                    <w:pPr>
                      <w:pStyle w:val="Footer"/>
                      <w:jc w:val="right"/>
                      <w:rPr>
                        <w:rFonts w:ascii="Franklin Gothic Book" w:hAnsi="Franklin Gothic Book"/>
                        <w:color w:val="8EAADB" w:themeColor="accent5" w:themeTint="99"/>
                        <w:sz w:val="18"/>
                        <w:szCs w:val="18"/>
                      </w:rPr>
                    </w:pPr>
                    <w:hyperlink r:id="rId4" w:history="1">
                      <w:r w:rsidR="006927F2" w:rsidRPr="0076449B">
                        <w:rPr>
                          <w:rStyle w:val="Hyperlink"/>
                          <w:rFonts w:ascii="Franklin Gothic Book" w:hAnsi="Franklin Gothic Book"/>
                          <w:color w:val="8EAADB" w:themeColor="accent5" w:themeTint="99"/>
                          <w:sz w:val="18"/>
                          <w:szCs w:val="18"/>
                        </w:rPr>
                        <w:t>www.anawimhouse.</w:t>
                      </w:r>
                    </w:hyperlink>
                    <w:r w:rsidR="006927F2" w:rsidRPr="0076449B">
                      <w:rPr>
                        <w:rStyle w:val="Hyperlink"/>
                        <w:rFonts w:ascii="Franklin Gothic Book" w:hAnsi="Franklin Gothic Book"/>
                        <w:color w:val="8EAADB" w:themeColor="accent5" w:themeTint="99"/>
                        <w:sz w:val="18"/>
                        <w:szCs w:val="18"/>
                      </w:rPr>
                      <w:t>com</w:t>
                    </w:r>
                  </w:p>
                  <w:p w14:paraId="14A6AB25" w14:textId="77777777" w:rsidR="006927F2" w:rsidRDefault="006927F2" w:rsidP="00D876C2">
                    <w:pPr>
                      <w:jc w:val="center"/>
                    </w:pPr>
                  </w:p>
                </w:txbxContent>
              </v:textbox>
            </v:shape>
          </w:pict>
        </mc:Fallback>
      </mc:AlternateContent>
    </w:r>
    <w:r>
      <w:rPr>
        <w:noProof/>
      </w:rPr>
      <w:drawing>
        <wp:inline distT="0" distB="0" distL="0" distR="0" wp14:anchorId="0BB8D459" wp14:editId="4CB6FFB9">
          <wp:extent cx="1195349" cy="11906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awim Trans Logo 201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7570" cy="1222718"/>
                  </a:xfrm>
                  <a:prstGeom prst="rect">
                    <a:avLst/>
                  </a:prstGeom>
                </pic:spPr>
              </pic:pic>
            </a:graphicData>
          </a:graphic>
        </wp:inline>
      </w:drawing>
    </w:r>
  </w:p>
  <w:p w14:paraId="370C2465" w14:textId="77777777" w:rsidR="006927F2" w:rsidRDefault="006927F2" w:rsidP="00D87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2011" w14:textId="77777777" w:rsidR="006927F2" w:rsidRDefault="006927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C6"/>
    <w:rsid w:val="00071501"/>
    <w:rsid w:val="000844CC"/>
    <w:rsid w:val="000B5B64"/>
    <w:rsid w:val="002857EB"/>
    <w:rsid w:val="002B0861"/>
    <w:rsid w:val="00405C16"/>
    <w:rsid w:val="00413EA2"/>
    <w:rsid w:val="0044750F"/>
    <w:rsid w:val="00471407"/>
    <w:rsid w:val="00492822"/>
    <w:rsid w:val="004C4B49"/>
    <w:rsid w:val="004D2EC2"/>
    <w:rsid w:val="00564AEB"/>
    <w:rsid w:val="006927F2"/>
    <w:rsid w:val="006A108E"/>
    <w:rsid w:val="00701F64"/>
    <w:rsid w:val="0076449B"/>
    <w:rsid w:val="007D4D6B"/>
    <w:rsid w:val="00814CC6"/>
    <w:rsid w:val="008344B1"/>
    <w:rsid w:val="008948B2"/>
    <w:rsid w:val="008F364F"/>
    <w:rsid w:val="00911797"/>
    <w:rsid w:val="00915932"/>
    <w:rsid w:val="00966468"/>
    <w:rsid w:val="009E4047"/>
    <w:rsid w:val="00AB3DB4"/>
    <w:rsid w:val="00AD7F23"/>
    <w:rsid w:val="00AE0572"/>
    <w:rsid w:val="00B14EF2"/>
    <w:rsid w:val="00CA0D9A"/>
    <w:rsid w:val="00CE60A5"/>
    <w:rsid w:val="00D30992"/>
    <w:rsid w:val="00D52F45"/>
    <w:rsid w:val="00D876C2"/>
    <w:rsid w:val="00DA158E"/>
    <w:rsid w:val="00DF66EC"/>
    <w:rsid w:val="00EA1998"/>
    <w:rsid w:val="00F70D6D"/>
    <w:rsid w:val="00FE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2C3E6"/>
  <w15:docId w15:val="{07125C15-38EA-B34D-8026-3463DDB3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6C2"/>
  </w:style>
  <w:style w:type="paragraph" w:styleId="Footer">
    <w:name w:val="footer"/>
    <w:basedOn w:val="Normal"/>
    <w:link w:val="FooterChar"/>
    <w:uiPriority w:val="99"/>
    <w:unhideWhenUsed/>
    <w:rsid w:val="00D87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6C2"/>
  </w:style>
  <w:style w:type="character" w:styleId="Hyperlink">
    <w:name w:val="Hyperlink"/>
    <w:basedOn w:val="DefaultParagraphFont"/>
    <w:uiPriority w:val="99"/>
    <w:unhideWhenUsed/>
    <w:rsid w:val="00D876C2"/>
    <w:rPr>
      <w:color w:val="0563C1" w:themeColor="hyperlink"/>
      <w:u w:val="single"/>
    </w:rPr>
  </w:style>
  <w:style w:type="paragraph" w:styleId="BalloonText">
    <w:name w:val="Balloon Text"/>
    <w:basedOn w:val="Normal"/>
    <w:link w:val="BalloonTextChar"/>
    <w:uiPriority w:val="99"/>
    <w:semiHidden/>
    <w:unhideWhenUsed/>
    <w:rsid w:val="00D87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6C2"/>
    <w:rPr>
      <w:rFonts w:ascii="Segoe UI" w:hAnsi="Segoe UI" w:cs="Segoe UI"/>
      <w:sz w:val="18"/>
      <w:szCs w:val="18"/>
    </w:rPr>
  </w:style>
  <w:style w:type="character" w:customStyle="1" w:styleId="apple-converted-space">
    <w:name w:val="apple-converted-space"/>
    <w:basedOn w:val="DefaultParagraphFont"/>
    <w:rsid w:val="0044750F"/>
  </w:style>
  <w:style w:type="paragraph" w:styleId="NormalWeb">
    <w:name w:val="Normal (Web)"/>
    <w:basedOn w:val="Normal"/>
    <w:uiPriority w:val="99"/>
    <w:unhideWhenUsed/>
    <w:rsid w:val="00D52F45"/>
    <w:pPr>
      <w:spacing w:before="100" w:beforeAutospacing="1" w:after="100" w:afterAutospacing="1" w:line="240" w:lineRule="auto"/>
    </w:pPr>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sid w:val="00D52F45"/>
    <w:rPr>
      <w:sz w:val="16"/>
      <w:szCs w:val="16"/>
    </w:rPr>
  </w:style>
  <w:style w:type="paragraph" w:styleId="CommentText">
    <w:name w:val="annotation text"/>
    <w:basedOn w:val="Normal"/>
    <w:link w:val="CommentTextChar"/>
    <w:uiPriority w:val="99"/>
    <w:semiHidden/>
    <w:unhideWhenUsed/>
    <w:rsid w:val="00D52F45"/>
    <w:pPr>
      <w:spacing w:after="0" w:line="240" w:lineRule="auto"/>
    </w:pPr>
    <w:rPr>
      <w:sz w:val="20"/>
      <w:szCs w:val="20"/>
    </w:rPr>
  </w:style>
  <w:style w:type="character" w:customStyle="1" w:styleId="CommentTextChar">
    <w:name w:val="Comment Text Char"/>
    <w:basedOn w:val="DefaultParagraphFont"/>
    <w:link w:val="CommentText"/>
    <w:uiPriority w:val="99"/>
    <w:semiHidden/>
    <w:rsid w:val="00D52F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5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anawimhouse@shaw.ca" TargetMode="External"/><Relationship Id="rId2" Type="http://schemas.openxmlformats.org/officeDocument/2006/relationships/hyperlink" Target="http://www.anawimhouse." TargetMode="External"/><Relationship Id="rId1" Type="http://schemas.openxmlformats.org/officeDocument/2006/relationships/hyperlink" Target="mailto:anawimhouse@shaw.ca" TargetMode="External"/><Relationship Id="rId5" Type="http://schemas.openxmlformats.org/officeDocument/2006/relationships/image" Target="media/image2.png"/><Relationship Id="rId4" Type="http://schemas.openxmlformats.org/officeDocument/2006/relationships/hyperlink" Target="http://www.anawimho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PC\e\Terry's%20Other%20Stuff\Anawim%20Colour%20Letterhead%20Template%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USER-PC\e\Terry's Other Stuff\Anawim Colour Letterhead Template 2015.dotx</Template>
  <TotalTime>5</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Edison-Brown</dc:creator>
  <cp:keywords/>
  <dc:description/>
  <cp:lastModifiedBy>Susan Doyle</cp:lastModifiedBy>
  <cp:revision>6</cp:revision>
  <cp:lastPrinted>2022-01-11T23:29:00Z</cp:lastPrinted>
  <dcterms:created xsi:type="dcterms:W3CDTF">2022-10-10T23:29:00Z</dcterms:created>
  <dcterms:modified xsi:type="dcterms:W3CDTF">2022-10-13T22:29:00Z</dcterms:modified>
</cp:coreProperties>
</file>